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ED" w:rsidRPr="00D312ED" w:rsidRDefault="00D312ED" w:rsidP="00D312ED">
      <w:p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312ED">
        <w:rPr>
          <w:rFonts w:ascii="Times New Roman" w:eastAsia="Times New Roman" w:hAnsi="Times New Roman" w:cs="Times New Roman"/>
          <w:sz w:val="24"/>
          <w:szCs w:val="24"/>
        </w:rPr>
        <w:t>For your assignment this week, choose </w:t>
      </w:r>
      <w:r w:rsidRPr="00D312ED">
        <w:rPr>
          <w:rFonts w:ascii="Times New Roman" w:eastAsia="Times New Roman" w:hAnsi="Times New Roman" w:cs="Times New Roman"/>
          <w:b/>
          <w:bCs/>
          <w:sz w:val="24"/>
          <w:szCs w:val="24"/>
        </w:rPr>
        <w:t>ONE</w:t>
      </w:r>
      <w:r w:rsidRPr="00D312ED">
        <w:rPr>
          <w:rFonts w:ascii="Times New Roman" w:eastAsia="Times New Roman" w:hAnsi="Times New Roman" w:cs="Times New Roman"/>
          <w:sz w:val="24"/>
          <w:szCs w:val="24"/>
        </w:rPr>
        <w:t> of the following sayings and use information from your text our outside sources (be sure to cite your reference appropriately) to answer the question that follows. </w:t>
      </w:r>
    </w:p>
    <w:p w:rsidR="00D312ED" w:rsidRPr="00D312ED" w:rsidRDefault="00D312ED" w:rsidP="00D312ED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12ED">
        <w:rPr>
          <w:rFonts w:ascii="Times New Roman" w:eastAsia="Times New Roman" w:hAnsi="Times New Roman" w:cs="Times New Roman"/>
          <w:sz w:val="24"/>
          <w:szCs w:val="24"/>
        </w:rPr>
        <w:t>“Smile, even though your heart is breaking,” suggests a standard in the American songbook.  </w:t>
      </w:r>
      <w:proofErr w:type="gramStart"/>
      <w:r w:rsidRPr="00D312ED">
        <w:rPr>
          <w:rFonts w:ascii="Times New Roman" w:eastAsia="Times New Roman" w:hAnsi="Times New Roman" w:cs="Times New Roman"/>
          <w:sz w:val="24"/>
          <w:szCs w:val="24"/>
        </w:rPr>
        <w:t>Good advice?</w:t>
      </w:r>
      <w:proofErr w:type="gramEnd"/>
      <w:r w:rsidRPr="00D312ED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Pr="00D312ED">
        <w:rPr>
          <w:rFonts w:ascii="Times New Roman" w:eastAsia="Times New Roman" w:hAnsi="Times New Roman" w:cs="Times New Roman"/>
          <w:sz w:val="24"/>
          <w:szCs w:val="24"/>
        </w:rPr>
        <w:t>Make reference</w:t>
      </w:r>
      <w:proofErr w:type="gramEnd"/>
      <w:r w:rsidRPr="00D312ED">
        <w:rPr>
          <w:rFonts w:ascii="Times New Roman" w:eastAsia="Times New Roman" w:hAnsi="Times New Roman" w:cs="Times New Roman"/>
          <w:sz w:val="24"/>
          <w:szCs w:val="24"/>
        </w:rPr>
        <w:t xml:space="preserve"> to the James-Lange theory of emotion and the facial-feedback hypothesis in your answer.</w:t>
      </w:r>
    </w:p>
    <w:p w:rsidR="00D312ED" w:rsidRPr="00D312ED" w:rsidRDefault="00D312ED" w:rsidP="00D312ED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12ED">
        <w:rPr>
          <w:rFonts w:ascii="Times New Roman" w:eastAsia="Times New Roman" w:hAnsi="Times New Roman" w:cs="Times New Roman"/>
          <w:sz w:val="24"/>
          <w:szCs w:val="24"/>
        </w:rPr>
        <w:t>“Keep a stiff upper lip.”  </w:t>
      </w:r>
      <w:proofErr w:type="gramStart"/>
      <w:r w:rsidRPr="00D312ED">
        <w:rPr>
          <w:rFonts w:ascii="Times New Roman" w:eastAsia="Times New Roman" w:hAnsi="Times New Roman" w:cs="Times New Roman"/>
          <w:sz w:val="24"/>
          <w:szCs w:val="24"/>
        </w:rPr>
        <w:t>Good advice?</w:t>
      </w:r>
      <w:proofErr w:type="gramEnd"/>
      <w:r w:rsidRPr="00D312ED">
        <w:rPr>
          <w:rFonts w:ascii="Times New Roman" w:eastAsia="Times New Roman" w:hAnsi="Times New Roman" w:cs="Times New Roman"/>
          <w:sz w:val="24"/>
          <w:szCs w:val="24"/>
        </w:rPr>
        <w:t>  Evaluate this adage with reference to research investigating the effects of suppressing negative affect on the one hand or expressing it on the other.</w:t>
      </w:r>
    </w:p>
    <w:p w:rsidR="00D312ED" w:rsidRPr="00D312ED" w:rsidRDefault="00D312ED" w:rsidP="00D312ED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12ED">
        <w:rPr>
          <w:rFonts w:ascii="Times New Roman" w:eastAsia="Times New Roman" w:hAnsi="Times New Roman" w:cs="Times New Roman"/>
          <w:sz w:val="24"/>
          <w:szCs w:val="24"/>
        </w:rPr>
        <w:t>“If only I would hit the lottery.”  Does money really buy happiness?  </w:t>
      </w:r>
      <w:proofErr w:type="gramStart"/>
      <w:r w:rsidRPr="00D312ED">
        <w:rPr>
          <w:rFonts w:ascii="Times New Roman" w:eastAsia="Times New Roman" w:hAnsi="Times New Roman" w:cs="Times New Roman"/>
          <w:sz w:val="24"/>
          <w:szCs w:val="24"/>
        </w:rPr>
        <w:t>Why or why not?</w:t>
      </w:r>
      <w:proofErr w:type="gramEnd"/>
      <w:r w:rsidRPr="00D312ED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Pr="00D312ED">
        <w:rPr>
          <w:rFonts w:ascii="Times New Roman" w:eastAsia="Times New Roman" w:hAnsi="Times New Roman" w:cs="Times New Roman"/>
          <w:sz w:val="24"/>
          <w:szCs w:val="24"/>
        </w:rPr>
        <w:t>Make reference</w:t>
      </w:r>
      <w:proofErr w:type="gramEnd"/>
      <w:r w:rsidRPr="00D312ED">
        <w:rPr>
          <w:rFonts w:ascii="Times New Roman" w:eastAsia="Times New Roman" w:hAnsi="Times New Roman" w:cs="Times New Roman"/>
          <w:sz w:val="24"/>
          <w:szCs w:val="24"/>
        </w:rPr>
        <w:t xml:space="preserve"> to empirical evidence in your response.</w:t>
      </w:r>
    </w:p>
    <w:p w:rsidR="00D312ED" w:rsidRDefault="00D312ED" w:rsidP="00D312ED">
      <w:p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</w:pPr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The Essay Questions are as follows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:</w:t>
      </w:r>
    </w:p>
    <w:p w:rsidR="00D312ED" w:rsidRPr="00D312ED" w:rsidRDefault="00D312ED" w:rsidP="00D312ED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Choose one person from the following list whom you feel played an important role in the history of psychology: Freud, Pavlov, Skinner, Maslow, or Piaget</w:t>
      </w:r>
      <w:proofErr w:type="gramStart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. </w:t>
      </w:r>
      <w:proofErr w:type="gramEnd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Describe what that person did, the approximate time that this person lived, </w:t>
      </w:r>
      <w:proofErr w:type="gramStart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what makes their contribution important, and criticisms of their work or theoretical position</w:t>
      </w:r>
      <w:proofErr w:type="gramEnd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.</w:t>
      </w:r>
    </w:p>
    <w:p w:rsidR="00D312ED" w:rsidRPr="00D312ED" w:rsidRDefault="00D312ED" w:rsidP="00D312ED">
      <w:pPr>
        <w:shd w:val="clear" w:color="auto" w:fill="FAFAFA"/>
        <w:spacing w:before="100" w:beforeAutospacing="1" w:after="100" w:afterAutospacing="1" w:line="360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312ED" w:rsidRPr="00D312ED" w:rsidRDefault="00D312ED" w:rsidP="00D312ED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You are an experimental psychologist interested in finding out how effective a new medication might work for treating depression</w:t>
      </w:r>
      <w:proofErr w:type="gramStart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. </w:t>
      </w:r>
      <w:proofErr w:type="gramEnd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Describe a study you might conduct to reach some conclusions on this matter</w:t>
      </w:r>
      <w:proofErr w:type="gramStart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. </w:t>
      </w:r>
      <w:proofErr w:type="gramEnd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Be sure to define and provide examples of the following terms and concepts, demonstrating your understanding of each: hypothesis, independent variable, dependent variable, random assignment of participants, ethical guidelines.</w:t>
      </w:r>
    </w:p>
    <w:p w:rsidR="00D312ED" w:rsidRPr="00D312ED" w:rsidRDefault="00D312ED" w:rsidP="00D312ED">
      <w:pPr>
        <w:shd w:val="clear" w:color="auto" w:fill="FAFAFA"/>
        <w:spacing w:after="0" w:line="25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 </w:t>
      </w:r>
    </w:p>
    <w:p w:rsidR="00D312ED" w:rsidRPr="00D312ED" w:rsidRDefault="00D312ED" w:rsidP="00D312ED">
      <w:pPr>
        <w:shd w:val="clear" w:color="auto" w:fill="FAFAFA"/>
        <w:spacing w:after="0" w:line="25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 </w:t>
      </w:r>
    </w:p>
    <w:p w:rsidR="00D312ED" w:rsidRPr="00D312ED" w:rsidRDefault="00D312ED" w:rsidP="00D312ED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David's history teacher asked him why so many German people complied with Hitler's orders to systematically slaughter millions of innocent Jews</w:t>
      </w:r>
      <w:proofErr w:type="gramStart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. </w:t>
      </w:r>
      <w:proofErr w:type="gramEnd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David suggested that the atrocities were committed because the Germans had become unusually cruel, sadistic people with abnormal and twisted personalities</w:t>
      </w:r>
      <w:proofErr w:type="gramStart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. </w:t>
      </w:r>
      <w:proofErr w:type="gramEnd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Use your </w:t>
      </w:r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lastRenderedPageBreak/>
        <w:t>knowledge of the fundamental attribution error and Milgram's research on obedience to highlight the weaknesses of David's explanation. </w:t>
      </w:r>
    </w:p>
    <w:p w:rsidR="00D312ED" w:rsidRPr="00D312ED" w:rsidRDefault="00D312ED" w:rsidP="00D312ED">
      <w:pPr>
        <w:shd w:val="clear" w:color="auto" w:fill="FAFAFA"/>
        <w:spacing w:before="100" w:beforeAutospacing="1" w:after="100" w:afterAutospacing="1" w:line="360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312ED" w:rsidRPr="00D312ED" w:rsidRDefault="00D312ED" w:rsidP="00D312ED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Choose a behavior that you would like to modify or change using the principles of operant conditioning</w:t>
      </w:r>
      <w:proofErr w:type="gramStart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. </w:t>
      </w:r>
      <w:proofErr w:type="gramEnd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Be sure to use and explain the following terms: operant conditioning, positive reinforcement, negative reinforcement, punishment, schedules of reinforcement, </w:t>
      </w:r>
      <w:proofErr w:type="gramStart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shaping</w:t>
      </w:r>
      <w:proofErr w:type="gramEnd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 and extinction.</w:t>
      </w:r>
    </w:p>
    <w:p w:rsidR="00D312ED" w:rsidRPr="00D312ED" w:rsidRDefault="00D312ED" w:rsidP="00D312ED">
      <w:pPr>
        <w:shd w:val="clear" w:color="auto" w:fill="FAFAFA"/>
        <w:spacing w:after="0" w:line="25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 </w:t>
      </w:r>
    </w:p>
    <w:p w:rsidR="00D312ED" w:rsidRPr="00D312ED" w:rsidRDefault="00D312ED" w:rsidP="00D312ED">
      <w:pPr>
        <w:shd w:val="clear" w:color="auto" w:fill="FAFAFA"/>
        <w:spacing w:after="0" w:line="25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 </w:t>
      </w:r>
    </w:p>
    <w:p w:rsidR="00D312ED" w:rsidRPr="00D312ED" w:rsidRDefault="00D312ED" w:rsidP="00D312ED">
      <w:pPr>
        <w:numPr>
          <w:ilvl w:val="1"/>
          <w:numId w:val="3"/>
        </w:num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Imagine that you were involved in a legal case in which an eyewitness claimed that he has seen a person commit a crime</w:t>
      </w:r>
      <w:proofErr w:type="gramStart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. </w:t>
      </w:r>
      <w:proofErr w:type="gramEnd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Based on your knowledge about memory and cognition, discuss some of the problems of </w:t>
      </w:r>
      <w:proofErr w:type="gramStart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>eye-witness</w:t>
      </w:r>
      <w:proofErr w:type="gramEnd"/>
      <w:r w:rsidRPr="00D312E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AFAFA"/>
        </w:rPr>
        <w:t xml:space="preserve"> accounts. </w:t>
      </w:r>
    </w:p>
    <w:bookmarkEnd w:id="0"/>
    <w:p w:rsidR="00D312ED" w:rsidRPr="00D312ED" w:rsidRDefault="00D312ED" w:rsidP="00D312ED">
      <w:p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2ED" w:rsidRPr="00D312ED" w:rsidRDefault="00D312ED" w:rsidP="00D312ED">
      <w:p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2ED" w:rsidRPr="00D312ED" w:rsidRDefault="00D312ED" w:rsidP="00D312ED">
      <w:p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2ED" w:rsidRDefault="00D312ED" w:rsidP="00D312ED">
      <w:pPr>
        <w:shd w:val="clear" w:color="auto" w:fill="FAFAFA"/>
        <w:spacing w:before="100" w:beforeAutospacing="1" w:after="100" w:afterAutospacing="1" w:line="360" w:lineRule="atLeast"/>
        <w:rPr>
          <w:rFonts w:ascii="Arial" w:eastAsia="Times New Roman" w:hAnsi="Arial" w:cs="Arial"/>
          <w:color w:val="353535"/>
          <w:sz w:val="20"/>
          <w:szCs w:val="20"/>
          <w:shd w:val="clear" w:color="auto" w:fill="FAFAFA"/>
        </w:rPr>
      </w:pPr>
    </w:p>
    <w:p w:rsidR="00D312ED" w:rsidRPr="00D312ED" w:rsidRDefault="00D312ED" w:rsidP="00D312ED">
      <w:pPr>
        <w:shd w:val="clear" w:color="auto" w:fill="FAFAF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66BFE" w:rsidRDefault="00666BFE"/>
    <w:sectPr w:rsidR="00666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6F4"/>
    <w:multiLevelType w:val="multilevel"/>
    <w:tmpl w:val="1BCC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70933"/>
    <w:multiLevelType w:val="multilevel"/>
    <w:tmpl w:val="44D6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3"/>
    </w:lvlOverride>
  </w:num>
  <w:num w:numId="3">
    <w:abstractNumId w:val="1"/>
    <w:lvlOverride w:ilvl="1">
      <w:startOverride w:val="5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ED"/>
    <w:rsid w:val="0053591B"/>
    <w:rsid w:val="00666BFE"/>
    <w:rsid w:val="00D3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53A44-8295-449F-AFDF-55B56222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8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2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3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80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8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Clyde A Jr TAAN</dc:creator>
  <cp:keywords/>
  <dc:description/>
  <cp:lastModifiedBy>Thompson, Clyde A Jr TAAN</cp:lastModifiedBy>
  <cp:revision>1</cp:revision>
  <dcterms:created xsi:type="dcterms:W3CDTF">2017-05-03T11:50:00Z</dcterms:created>
  <dcterms:modified xsi:type="dcterms:W3CDTF">2017-05-03T11:56:00Z</dcterms:modified>
</cp:coreProperties>
</file>